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BD2" w:rsidRDefault="00645BD2"/>
    <w:p w:rsidR="002A60ED" w:rsidRDefault="002A60ED"/>
    <w:p w:rsidR="00E71EE7" w:rsidRDefault="00E71EE7" w:rsidP="00E71EE7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 KZ" w:hAnsi="Times New Roman KZ" w:cs="Arial"/>
          <w:b/>
          <w:sz w:val="28"/>
          <w:szCs w:val="28"/>
          <w:lang w:val="kk-KZ"/>
        </w:rPr>
        <w:t xml:space="preserve">Булаев қаласы </w:t>
      </w:r>
      <w:r>
        <w:rPr>
          <w:rFonts w:ascii="Times New Roman KZ" w:hAnsi="Times New Roman KZ" w:cs="Arial"/>
          <w:b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әкімінің аппараты» КММ 2016 жылға мемлекеттік қызмет көрсету мәселелері жөніндегі қызметі туралы</w:t>
      </w:r>
    </w:p>
    <w:p w:rsidR="00E71EE7" w:rsidRDefault="00E71EE7" w:rsidP="00E71EE7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ЕСЕБІ</w:t>
      </w:r>
    </w:p>
    <w:p w:rsidR="00E5460B" w:rsidRDefault="00E5460B" w:rsidP="00791280">
      <w:pPr>
        <w:tabs>
          <w:tab w:val="left" w:pos="11640"/>
          <w:tab w:val="left" w:pos="12300"/>
        </w:tabs>
        <w:jc w:val="center"/>
        <w:rPr>
          <w:rFonts w:ascii="Times New Roman KZ" w:hAnsi="Times New Roman KZ" w:cs="Arial"/>
          <w:b/>
          <w:sz w:val="28"/>
          <w:szCs w:val="28"/>
          <w:lang w:val="kk-KZ"/>
        </w:rPr>
      </w:pPr>
    </w:p>
    <w:p w:rsidR="00E71EE7" w:rsidRDefault="00E71EE7" w:rsidP="00791280">
      <w:pPr>
        <w:tabs>
          <w:tab w:val="left" w:pos="11640"/>
          <w:tab w:val="left" w:pos="12300"/>
        </w:tabs>
        <w:jc w:val="center"/>
        <w:rPr>
          <w:b/>
          <w:caps/>
          <w:color w:val="000000"/>
          <w:sz w:val="28"/>
          <w:szCs w:val="28"/>
          <w:lang w:val="kk-KZ"/>
        </w:rPr>
      </w:pPr>
      <w:bookmarkStart w:id="0" w:name="_GoBack"/>
      <w:bookmarkEnd w:id="0"/>
    </w:p>
    <w:p w:rsidR="00791280" w:rsidRDefault="00791280" w:rsidP="00791280">
      <w:pPr>
        <w:pStyle w:val="a3"/>
        <w:ind w:firstLine="709"/>
        <w:jc w:val="both"/>
        <w:rPr>
          <w:rFonts w:ascii="Times New Roman KZ" w:hAnsi="Times New Roman KZ" w:cs="Arial"/>
          <w:sz w:val="28"/>
          <w:szCs w:val="28"/>
          <w:lang w:val="kk-KZ"/>
        </w:rPr>
      </w:pPr>
      <w:r w:rsidRPr="00664B0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2013 жылғы 15 сәуірдегі «Мемлекеттік қызмет туралы» Заңына және Қазақстан Республикасы Үкіметінің 2013 жылғы 18 қыркүйегіндегі 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64B07">
        <w:rPr>
          <w:rFonts w:ascii="Times New Roman" w:hAnsi="Times New Roman" w:cs="Times New Roman"/>
          <w:sz w:val="28"/>
          <w:szCs w:val="28"/>
          <w:lang w:val="kk-KZ"/>
        </w:rPr>
        <w:t xml:space="preserve">983 Қаулысымен (енгізілген өзгерістер мен толықтыруларды қоса алғанда) бекітілген мемлекеттік қызмет тізіліміне сәйкес </w:t>
      </w:r>
      <w:r w:rsidRPr="00664B07">
        <w:rPr>
          <w:rFonts w:ascii="Times New Roman KZ" w:hAnsi="Times New Roman KZ" w:cs="Arial"/>
          <w:sz w:val="28"/>
          <w:szCs w:val="28"/>
          <w:lang w:val="kk-KZ"/>
        </w:rPr>
        <w:t>«Солтүстік Қазақстан облысы Мағжан Жұмабаев ауданы Булаев қаласы әкімінің аппараты</w:t>
      </w:r>
      <w:r>
        <w:rPr>
          <w:rFonts w:ascii="Times New Roman KZ" w:hAnsi="Times New Roman KZ" w:cs="Arial"/>
          <w:sz w:val="28"/>
          <w:szCs w:val="28"/>
          <w:lang w:val="kk-KZ"/>
        </w:rPr>
        <w:t>» коммуналдық мемлекеттік мекемесі (одан әрі – Аппарат)</w:t>
      </w:r>
      <w:r w:rsidRPr="001556CC">
        <w:rPr>
          <w:rFonts w:ascii="Times New Roman KZ" w:hAnsi="Times New Roman KZ" w:cs="Arial"/>
          <w:b/>
          <w:sz w:val="28"/>
          <w:szCs w:val="28"/>
          <w:lang w:val="kk-KZ"/>
        </w:rPr>
        <w:t xml:space="preserve"> </w:t>
      </w:r>
      <w:r>
        <w:rPr>
          <w:rFonts w:ascii="Times New Roman KZ" w:hAnsi="Times New Roman KZ" w:cs="Arial"/>
          <w:b/>
          <w:sz w:val="28"/>
          <w:szCs w:val="28"/>
          <w:lang w:val="kk-KZ"/>
        </w:rPr>
        <w:t>3</w:t>
      </w:r>
      <w:r>
        <w:rPr>
          <w:rFonts w:ascii="Times New Roman KZ" w:hAnsi="Times New Roman KZ" w:cs="Arial"/>
          <w:sz w:val="28"/>
          <w:szCs w:val="28"/>
          <w:lang w:val="kk-KZ"/>
        </w:rPr>
        <w:t xml:space="preserve"> мемлекеттік қызмет көрсетті:</w:t>
      </w:r>
    </w:p>
    <w:p w:rsidR="00791280" w:rsidRPr="00CA2BAA" w:rsidRDefault="00791280" w:rsidP="00791280">
      <w:pPr>
        <w:ind w:firstLine="708"/>
        <w:jc w:val="both"/>
        <w:rPr>
          <w:rFonts w:eastAsia="Calibri"/>
          <w:color w:val="000000"/>
          <w:sz w:val="28"/>
          <w:szCs w:val="28"/>
          <w:lang w:val="kk-KZ"/>
        </w:rPr>
      </w:pPr>
      <w:r w:rsidRPr="00CA2BAA">
        <w:rPr>
          <w:rFonts w:eastAsia="Calibri"/>
          <w:color w:val="000000"/>
          <w:sz w:val="28"/>
          <w:szCs w:val="28"/>
          <w:lang w:val="kk-KZ"/>
        </w:rPr>
        <w:t xml:space="preserve">1. </w:t>
      </w:r>
      <w:r>
        <w:rPr>
          <w:rFonts w:eastAsia="Calibri"/>
          <w:color w:val="000000"/>
          <w:sz w:val="28"/>
          <w:szCs w:val="28"/>
          <w:lang w:val="kk-KZ"/>
        </w:rPr>
        <w:t>Жер учаскесінің нысаналы мақсатын өзгерту шешімін беру</w:t>
      </w:r>
      <w:r w:rsidRPr="00CA2BAA">
        <w:rPr>
          <w:rFonts w:eastAsia="Calibri"/>
          <w:color w:val="000000"/>
          <w:sz w:val="28"/>
          <w:szCs w:val="28"/>
          <w:lang w:val="kk-KZ"/>
        </w:rPr>
        <w:t>;</w:t>
      </w:r>
    </w:p>
    <w:p w:rsidR="00791280" w:rsidRDefault="00791280" w:rsidP="00791280">
      <w:pPr>
        <w:ind w:firstLine="708"/>
        <w:jc w:val="both"/>
        <w:rPr>
          <w:rFonts w:eastAsia="Calibri"/>
          <w:color w:val="000000"/>
          <w:sz w:val="28"/>
          <w:szCs w:val="28"/>
          <w:lang w:val="kk-KZ"/>
        </w:rPr>
      </w:pPr>
      <w:r w:rsidRPr="00CA2BAA">
        <w:rPr>
          <w:rFonts w:eastAsia="Calibri"/>
          <w:color w:val="000000"/>
          <w:sz w:val="28"/>
          <w:szCs w:val="28"/>
          <w:lang w:val="kk-KZ"/>
        </w:rPr>
        <w:t xml:space="preserve">2. </w:t>
      </w:r>
      <w:r>
        <w:rPr>
          <w:rFonts w:eastAsia="Calibri"/>
          <w:color w:val="000000"/>
          <w:sz w:val="28"/>
          <w:szCs w:val="28"/>
          <w:lang w:val="kk-KZ"/>
        </w:rPr>
        <w:t>Елді мекен шекарасында нысан құрылысы үшін жер учаскесін беру</w:t>
      </w:r>
      <w:r w:rsidRPr="00CA2BAA">
        <w:rPr>
          <w:rFonts w:eastAsia="Calibri"/>
          <w:color w:val="000000"/>
          <w:sz w:val="28"/>
          <w:szCs w:val="28"/>
          <w:lang w:val="kk-KZ"/>
        </w:rPr>
        <w:t>.</w:t>
      </w:r>
    </w:p>
    <w:p w:rsidR="00791280" w:rsidRPr="00CA2BAA" w:rsidRDefault="00791280" w:rsidP="00791280">
      <w:pPr>
        <w:ind w:firstLine="708"/>
        <w:jc w:val="both"/>
        <w:rPr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 xml:space="preserve">3. </w:t>
      </w:r>
      <w:r>
        <w:rPr>
          <w:rFonts w:ascii="Times New Roman KZ" w:hAnsi="Times New Roman KZ"/>
          <w:sz w:val="28"/>
          <w:szCs w:val="28"/>
          <w:lang w:val="kk-KZ"/>
        </w:rPr>
        <w:t>Мемлекет меншігіндегі, сауда (конкурс, аукцион) өткізуді талап етпейтін жер учаскелеріне құқық алу.</w:t>
      </w:r>
    </w:p>
    <w:p w:rsidR="00791280" w:rsidRDefault="00791280" w:rsidP="00791280">
      <w:pPr>
        <w:ind w:firstLine="708"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>
        <w:rPr>
          <w:rFonts w:eastAsia="Calibri"/>
          <w:color w:val="000000"/>
          <w:sz w:val="28"/>
          <w:szCs w:val="28"/>
          <w:lang w:val="kk-KZ"/>
        </w:rPr>
        <w:t>Елді мекен шекарасында нысан құрылысы үшін жер учаскесін беру» мемлекеттік қызметі ақылы болып табылады.</w:t>
      </w:r>
    </w:p>
    <w:p w:rsidR="00791280" w:rsidRDefault="00791280" w:rsidP="007912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жылы </w:t>
      </w:r>
      <w:r w:rsidRPr="00664B07">
        <w:rPr>
          <w:rFonts w:ascii="Times New Roman KZ" w:hAnsi="Times New Roman KZ" w:cs="Arial"/>
          <w:sz w:val="28"/>
          <w:szCs w:val="28"/>
          <w:lang w:val="kk-KZ"/>
        </w:rPr>
        <w:t>«Солтүстік Қазақстан облысы Мағжан Жұмабаев ауданы Булаев қаласы әкімінің аппараты</w:t>
      </w:r>
      <w:r>
        <w:rPr>
          <w:rFonts w:ascii="Times New Roman KZ" w:hAnsi="Times New Roman KZ" w:cs="Arial"/>
          <w:sz w:val="28"/>
          <w:szCs w:val="28"/>
          <w:lang w:val="kk-KZ"/>
        </w:rPr>
        <w:t xml:space="preserve">» КММ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барлығы 73 мемлекеттік қызмет көрсетті, соның ішінде 26 қызмет - мемлекеттік орган арқылы, ал 47 қызмет – Мемлекеттік корпорация </w:t>
      </w:r>
      <w:r w:rsidR="00FC2B11">
        <w:rPr>
          <w:rFonts w:ascii="Times New Roman" w:hAnsi="Times New Roman" w:cs="Times New Roman"/>
          <w:sz w:val="28"/>
          <w:szCs w:val="28"/>
          <w:lang w:val="kk-KZ"/>
        </w:rPr>
        <w:t xml:space="preserve">«Азаматтарға үкімет» </w:t>
      </w:r>
      <w:r>
        <w:rPr>
          <w:rFonts w:ascii="Times New Roman" w:hAnsi="Times New Roman" w:cs="Times New Roman"/>
          <w:sz w:val="28"/>
          <w:szCs w:val="28"/>
          <w:lang w:val="kk-KZ"/>
        </w:rPr>
        <w:t>арқылы ұсынылды.</w:t>
      </w:r>
    </w:p>
    <w:p w:rsidR="00791280" w:rsidRDefault="00791280" w:rsidP="0079128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2016 жылдың қорытындысы бойынша ең көп талап етілген қызмет - «</w:t>
      </w:r>
      <w:r>
        <w:rPr>
          <w:rFonts w:eastAsia="Calibri"/>
          <w:color w:val="000000"/>
          <w:sz w:val="28"/>
          <w:szCs w:val="28"/>
          <w:lang w:val="kk-KZ"/>
        </w:rPr>
        <w:t>Елді мекен шекарасында нысан құрылысы үшін жер учаскесін беру» (46 қызмет).</w:t>
      </w:r>
    </w:p>
    <w:p w:rsidR="00791280" w:rsidRDefault="00791280" w:rsidP="007912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органда мемлекеттік қызмет көрсету сұрақтары бойынша қол жетімділік және ақпараттандыру мақсатында мекемеде көрнекті ақпараты бар (стандарттар, регламенттер, өтініштер үлгісі, мемлекеттік қызмет көрсетуге жауапты тұлғалардың Т.А.Ж.) стендтер орналасқан. </w:t>
      </w:r>
    </w:p>
    <w:p w:rsidR="00791280" w:rsidRDefault="00791280" w:rsidP="007912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органның ресми интернет-ресурсында Булаев қаласы әкімінің аппараты көрсететін мемлекеттік қызмет түрлері, стандарттар, регламенттер, өтініштер үлгісі бар «Мемлекеттік қызмет» тарауы жұмыс істейді.</w:t>
      </w:r>
    </w:p>
    <w:p w:rsidR="00FC2B11" w:rsidRDefault="00791280" w:rsidP="007912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көрсетудің ішкі бақылау нәтижесіне сәйкес 2016 жыл ішінде қызмет көрсету мерзімін бұзушылық тіркелген жоқ. </w:t>
      </w:r>
    </w:p>
    <w:p w:rsidR="00791280" w:rsidRPr="00114789" w:rsidRDefault="00791280" w:rsidP="007912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Сондай-ақ 2016 жылы </w:t>
      </w:r>
      <w:r w:rsidRPr="00664B07">
        <w:rPr>
          <w:rFonts w:ascii="Times New Roman KZ" w:hAnsi="Times New Roman KZ" w:cs="Arial"/>
          <w:sz w:val="28"/>
          <w:szCs w:val="28"/>
          <w:lang w:val="kk-KZ"/>
        </w:rPr>
        <w:t>«Солтүстік Қазақстан облысы Мағжан Жұмабаев ауданы Булаев қаласы әкімінің аппараты</w:t>
      </w:r>
      <w:r>
        <w:rPr>
          <w:rFonts w:ascii="Times New Roman KZ" w:hAnsi="Times New Roman KZ" w:cs="Arial"/>
          <w:sz w:val="28"/>
          <w:szCs w:val="28"/>
          <w:lang w:val="kk-KZ"/>
        </w:rPr>
        <w:t xml:space="preserve">» КММ-іне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сұрақтары бойынша қызмет алушылардан шағымдар түскен жоқ.</w:t>
      </w:r>
    </w:p>
    <w:p w:rsidR="00791280" w:rsidRPr="00114789" w:rsidRDefault="00791280" w:rsidP="007912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 жылы халыққа қызмет көрсетудің тиімділігін арттыру және сапасын жақсарту мақсатында мемлекеттік қызметті сапалы әрі уақытылы  көрсету бойынша жұмыстар жалғасатын болады.</w:t>
      </w:r>
    </w:p>
    <w:p w:rsidR="00791280" w:rsidRDefault="00791280" w:rsidP="00791280">
      <w:pPr>
        <w:jc w:val="center"/>
        <w:rPr>
          <w:b/>
          <w:sz w:val="28"/>
          <w:szCs w:val="28"/>
          <w:lang w:val="kk-KZ"/>
        </w:rPr>
      </w:pPr>
    </w:p>
    <w:p w:rsidR="006F5084" w:rsidRPr="00E71EE7" w:rsidRDefault="006F5084">
      <w:pPr>
        <w:rPr>
          <w:lang w:val="kk-KZ"/>
        </w:rPr>
      </w:pPr>
    </w:p>
    <w:sectPr w:rsidR="006F5084" w:rsidRPr="00E71EE7" w:rsidSect="001D2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KZ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058F"/>
    <w:rsid w:val="001D2770"/>
    <w:rsid w:val="002A60ED"/>
    <w:rsid w:val="005C6E3C"/>
    <w:rsid w:val="006425D5"/>
    <w:rsid w:val="00645BD2"/>
    <w:rsid w:val="006F5084"/>
    <w:rsid w:val="00764AC8"/>
    <w:rsid w:val="0078058F"/>
    <w:rsid w:val="00791280"/>
    <w:rsid w:val="007A5E55"/>
    <w:rsid w:val="009E2342"/>
    <w:rsid w:val="00E5460B"/>
    <w:rsid w:val="00E71EE7"/>
    <w:rsid w:val="00EB4442"/>
    <w:rsid w:val="00FC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60ED"/>
    <w:pPr>
      <w:spacing w:after="0" w:line="240" w:lineRule="auto"/>
    </w:pPr>
    <w:rPr>
      <w:rFonts w:ascii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60ED"/>
    <w:pPr>
      <w:spacing w:after="0" w:line="240" w:lineRule="auto"/>
    </w:pPr>
    <w:rPr>
      <w:rFonts w:ascii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Асия</cp:lastModifiedBy>
  <cp:revision>16</cp:revision>
  <dcterms:created xsi:type="dcterms:W3CDTF">2017-04-14T04:22:00Z</dcterms:created>
  <dcterms:modified xsi:type="dcterms:W3CDTF">2017-04-20T11:19:00Z</dcterms:modified>
</cp:coreProperties>
</file>